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C0" w:rsidRPr="00D14FB7" w:rsidRDefault="00A5794A" w:rsidP="00A5794A">
      <w:pPr>
        <w:rPr>
          <w:rFonts w:ascii="Tahoma" w:hAnsi="Tahoma" w:cs="Tahoma"/>
          <w:sz w:val="20"/>
          <w:szCs w:val="20"/>
          <w:lang w:eastAsia="ru-RU"/>
        </w:rPr>
      </w:pPr>
      <w:bookmarkStart w:id="0" w:name="_GoBack"/>
      <w:proofErr w:type="spellStart"/>
      <w:r w:rsidRPr="00D14FB7">
        <w:rPr>
          <w:rFonts w:ascii="Tahoma" w:hAnsi="Tahoma" w:cs="Tahoma"/>
          <w:b/>
          <w:bCs/>
          <w:color w:val="FF0000"/>
          <w:sz w:val="20"/>
          <w:szCs w:val="20"/>
          <w:lang w:eastAsia="ru-RU"/>
        </w:rPr>
        <w:t>Профосмотр</w:t>
      </w:r>
      <w:proofErr w:type="spellEnd"/>
      <w:r w:rsidRPr="00D14FB7">
        <w:rPr>
          <w:rFonts w:ascii="Tahoma" w:hAnsi="Tahoma" w:cs="Tahoma"/>
          <w:b/>
          <w:bCs/>
          <w:color w:val="FF0000"/>
          <w:sz w:val="20"/>
          <w:szCs w:val="20"/>
          <w:lang w:eastAsia="ru-RU"/>
        </w:rPr>
        <w:t>:</w:t>
      </w:r>
      <w:r w:rsidR="00D14FB7" w:rsidRPr="00D14FB7">
        <w:rPr>
          <w:rFonts w:ascii="Tahoma" w:hAnsi="Tahoma" w:cs="Tahoma"/>
          <w:b/>
          <w:bCs/>
          <w:color w:val="FF0000"/>
          <w:sz w:val="20"/>
          <w:szCs w:val="20"/>
          <w:lang w:eastAsia="ru-RU"/>
        </w:rPr>
        <w:t xml:space="preserve"> </w:t>
      </w:r>
      <w:r w:rsidR="00FF6ADD" w:rsidRPr="00D14FB7">
        <w:rPr>
          <w:rFonts w:ascii="Tahoma" w:hAnsi="Tahoma" w:cs="Tahoma"/>
          <w:b/>
          <w:bCs/>
          <w:color w:val="FF0000"/>
          <w:sz w:val="20"/>
          <w:szCs w:val="20"/>
          <w:lang w:eastAsia="ru-RU"/>
        </w:rPr>
        <w:t>кому и для чего он нужен?</w:t>
      </w:r>
      <w:r w:rsidRPr="00D14FB7">
        <w:rPr>
          <w:rFonts w:ascii="Tahoma" w:hAnsi="Tahoma" w:cs="Tahoma"/>
          <w:b/>
          <w:bCs/>
          <w:color w:val="FF0000"/>
          <w:sz w:val="20"/>
          <w:szCs w:val="20"/>
          <w:lang w:eastAsia="ru-RU"/>
        </w:rPr>
        <w:br/>
      </w:r>
      <w:r w:rsidRPr="00D14FB7">
        <w:rPr>
          <w:rFonts w:ascii="Tahoma" w:hAnsi="Tahoma" w:cs="Tahoma"/>
          <w:sz w:val="20"/>
          <w:szCs w:val="20"/>
          <w:lang w:eastAsia="ru-RU"/>
        </w:rPr>
        <w:br/>
      </w:r>
      <w:r w:rsidR="00FF6ADD" w:rsidRPr="00D14FB7">
        <w:rPr>
          <w:rFonts w:ascii="Tahoma" w:hAnsi="Tahoma" w:cs="Tahoma"/>
          <w:i/>
          <w:sz w:val="20"/>
          <w:szCs w:val="20"/>
          <w:lang w:eastAsia="ru-RU"/>
        </w:rPr>
        <w:t>П</w:t>
      </w:r>
      <w:r w:rsidR="002012C9" w:rsidRPr="00D14FB7">
        <w:rPr>
          <w:rFonts w:ascii="Tahoma" w:hAnsi="Tahoma" w:cs="Tahoma"/>
          <w:i/>
          <w:sz w:val="20"/>
          <w:szCs w:val="20"/>
          <w:lang w:eastAsia="ru-RU"/>
        </w:rPr>
        <w:t>роведение на предприятиях и в организациях периодического профессионального медицинского осмотра сотрудников –</w:t>
      </w:r>
      <w:r w:rsidR="00FF6ADD" w:rsidRPr="00D14FB7">
        <w:rPr>
          <w:rFonts w:ascii="Tahoma" w:hAnsi="Tahoma" w:cs="Tahoma"/>
          <w:i/>
          <w:sz w:val="20"/>
          <w:szCs w:val="20"/>
          <w:lang w:eastAsia="ru-RU"/>
        </w:rPr>
        <w:t xml:space="preserve"> </w:t>
      </w:r>
      <w:r w:rsidR="002012C9" w:rsidRPr="00D14FB7">
        <w:rPr>
          <w:rFonts w:ascii="Tahoma" w:hAnsi="Tahoma" w:cs="Tahoma"/>
          <w:i/>
          <w:sz w:val="20"/>
          <w:szCs w:val="20"/>
          <w:lang w:eastAsia="ru-RU"/>
        </w:rPr>
        <w:t xml:space="preserve">обязанность администрации. Организация </w:t>
      </w:r>
      <w:proofErr w:type="spellStart"/>
      <w:r w:rsidR="002012C9" w:rsidRPr="00D14FB7">
        <w:rPr>
          <w:rFonts w:ascii="Tahoma" w:hAnsi="Tahoma" w:cs="Tahoma"/>
          <w:i/>
          <w:sz w:val="20"/>
          <w:szCs w:val="20"/>
          <w:lang w:eastAsia="ru-RU"/>
        </w:rPr>
        <w:t>профосмотра</w:t>
      </w:r>
      <w:proofErr w:type="spellEnd"/>
      <w:r w:rsidR="002012C9" w:rsidRPr="00D14FB7">
        <w:rPr>
          <w:rFonts w:ascii="Tahoma" w:hAnsi="Tahoma" w:cs="Tahoma"/>
          <w:i/>
          <w:sz w:val="20"/>
          <w:szCs w:val="20"/>
          <w:lang w:eastAsia="ru-RU"/>
        </w:rPr>
        <w:t xml:space="preserve"> регламентирована статьёй 213 Трудового Кодекса РФ, Федеральным законом № 42 от 30</w:t>
      </w:r>
      <w:r w:rsidR="00FF6ADD" w:rsidRPr="00D14FB7">
        <w:rPr>
          <w:rFonts w:ascii="Tahoma" w:hAnsi="Tahoma" w:cs="Tahoma"/>
          <w:i/>
          <w:sz w:val="20"/>
          <w:szCs w:val="20"/>
          <w:lang w:eastAsia="ru-RU"/>
        </w:rPr>
        <w:t>.03.</w:t>
      </w:r>
      <w:r w:rsidR="002012C9" w:rsidRPr="00D14FB7">
        <w:rPr>
          <w:rFonts w:ascii="Tahoma" w:hAnsi="Tahoma" w:cs="Tahoma"/>
          <w:i/>
          <w:sz w:val="20"/>
          <w:szCs w:val="20"/>
          <w:lang w:eastAsia="ru-RU"/>
        </w:rPr>
        <w:t>99 г</w:t>
      </w:r>
      <w:r w:rsidR="00FF6ADD" w:rsidRPr="00D14FB7">
        <w:rPr>
          <w:rFonts w:ascii="Tahoma" w:hAnsi="Tahoma" w:cs="Tahoma"/>
          <w:i/>
          <w:sz w:val="20"/>
          <w:szCs w:val="20"/>
          <w:lang w:eastAsia="ru-RU"/>
        </w:rPr>
        <w:t>.</w:t>
      </w:r>
      <w:r w:rsidR="002012C9" w:rsidRPr="00D14FB7">
        <w:rPr>
          <w:rFonts w:ascii="Tahoma" w:hAnsi="Tahoma" w:cs="Tahoma"/>
          <w:i/>
          <w:sz w:val="20"/>
          <w:szCs w:val="20"/>
          <w:lang w:eastAsia="ru-RU"/>
        </w:rPr>
        <w:t>, приказом российского Министерства здравоохранения № 302н от 12</w:t>
      </w:r>
      <w:r w:rsidR="00FF6ADD" w:rsidRPr="00D14FB7">
        <w:rPr>
          <w:rFonts w:ascii="Tahoma" w:hAnsi="Tahoma" w:cs="Tahoma"/>
          <w:i/>
          <w:sz w:val="20"/>
          <w:szCs w:val="20"/>
          <w:lang w:eastAsia="ru-RU"/>
        </w:rPr>
        <w:t>.04.1</w:t>
      </w:r>
      <w:r w:rsidR="002012C9" w:rsidRPr="00D14FB7">
        <w:rPr>
          <w:rFonts w:ascii="Tahoma" w:hAnsi="Tahoma" w:cs="Tahoma"/>
          <w:i/>
          <w:sz w:val="20"/>
          <w:szCs w:val="20"/>
          <w:lang w:eastAsia="ru-RU"/>
        </w:rPr>
        <w:t>1 г</w:t>
      </w:r>
      <w:r w:rsidR="00FF6ADD" w:rsidRPr="00D14FB7">
        <w:rPr>
          <w:rFonts w:ascii="Tahoma" w:hAnsi="Tahoma" w:cs="Tahoma"/>
          <w:i/>
          <w:sz w:val="20"/>
          <w:szCs w:val="20"/>
          <w:lang w:eastAsia="ru-RU"/>
        </w:rPr>
        <w:t>.</w:t>
      </w:r>
      <w:r w:rsidR="002012C9" w:rsidRPr="00D14FB7">
        <w:rPr>
          <w:rFonts w:ascii="Tahoma" w:hAnsi="Tahoma" w:cs="Tahoma"/>
          <w:i/>
          <w:sz w:val="20"/>
          <w:szCs w:val="20"/>
          <w:lang w:eastAsia="ru-RU"/>
        </w:rPr>
        <w:t>, другими нормативными документами.</w:t>
      </w:r>
      <w:r w:rsidRPr="00D14FB7">
        <w:rPr>
          <w:rFonts w:ascii="Tahoma" w:hAnsi="Tahoma" w:cs="Tahoma"/>
          <w:i/>
          <w:sz w:val="20"/>
          <w:szCs w:val="20"/>
          <w:lang w:eastAsia="ru-RU"/>
        </w:rPr>
        <w:br/>
      </w:r>
      <w:r w:rsidRPr="00D14FB7">
        <w:rPr>
          <w:rFonts w:ascii="Tahoma" w:hAnsi="Tahoma" w:cs="Tahoma"/>
          <w:b/>
          <w:bCs/>
          <w:sz w:val="20"/>
          <w:szCs w:val="20"/>
          <w:lang w:eastAsia="ru-RU"/>
        </w:rPr>
        <w:br/>
      </w:r>
      <w:proofErr w:type="spellStart"/>
      <w:r w:rsidR="00E94D58" w:rsidRPr="00D14FB7">
        <w:rPr>
          <w:rFonts w:ascii="Tahoma" w:hAnsi="Tahoma" w:cs="Tahoma"/>
          <w:b/>
          <w:bCs/>
          <w:sz w:val="20"/>
          <w:szCs w:val="20"/>
          <w:lang w:eastAsia="ru-RU"/>
        </w:rPr>
        <w:t>П</w:t>
      </w:r>
      <w:r w:rsidR="002012C9" w:rsidRPr="00D14FB7">
        <w:rPr>
          <w:rFonts w:ascii="Tahoma" w:hAnsi="Tahoma" w:cs="Tahoma"/>
          <w:b/>
          <w:bCs/>
          <w:sz w:val="20"/>
          <w:szCs w:val="20"/>
          <w:lang w:eastAsia="ru-RU"/>
        </w:rPr>
        <w:t>рофосмотр</w:t>
      </w:r>
      <w:proofErr w:type="spellEnd"/>
      <w:r w:rsidR="00E94D58" w:rsidRPr="00D14FB7">
        <w:rPr>
          <w:rFonts w:ascii="Tahoma" w:hAnsi="Tahoma" w:cs="Tahoma"/>
          <w:b/>
          <w:bCs/>
          <w:sz w:val="20"/>
          <w:szCs w:val="20"/>
          <w:lang w:eastAsia="ru-RU"/>
        </w:rPr>
        <w:t xml:space="preserve"> – это выгодно</w:t>
      </w:r>
      <w:r w:rsidR="002012C9" w:rsidRPr="00D14FB7">
        <w:rPr>
          <w:rFonts w:ascii="Tahoma" w:hAnsi="Tahoma" w:cs="Tahoma"/>
          <w:b/>
          <w:bCs/>
          <w:sz w:val="20"/>
          <w:szCs w:val="20"/>
          <w:lang w:eastAsia="ru-RU"/>
        </w:rPr>
        <w:t>?</w:t>
      </w:r>
      <w:r w:rsidRPr="00D14FB7">
        <w:rPr>
          <w:rFonts w:ascii="Tahoma" w:hAnsi="Tahoma" w:cs="Tahoma"/>
          <w:b/>
          <w:bCs/>
          <w:sz w:val="20"/>
          <w:szCs w:val="20"/>
          <w:lang w:eastAsia="ru-RU"/>
        </w:rPr>
        <w:br/>
      </w:r>
      <w:r w:rsidR="00FF6ADD" w:rsidRPr="00D14FB7">
        <w:rPr>
          <w:rFonts w:ascii="Tahoma" w:hAnsi="Tahoma" w:cs="Tahoma"/>
          <w:sz w:val="20"/>
          <w:szCs w:val="20"/>
          <w:lang w:eastAsia="ru-RU"/>
        </w:rPr>
        <w:t>Всем известно</w:t>
      </w:r>
      <w:r w:rsidR="002012C9" w:rsidRPr="00D14FB7">
        <w:rPr>
          <w:rFonts w:ascii="Tahoma" w:hAnsi="Tahoma" w:cs="Tahoma"/>
          <w:sz w:val="20"/>
          <w:szCs w:val="20"/>
          <w:lang w:eastAsia="ru-RU"/>
        </w:rPr>
        <w:t xml:space="preserve">: болезнь легче предупредить, чем лечить. Действительно, профилактика заболеваний или хотя бы их выявление на ранней стадии спасает человеческие жизни и здоровье. Это выгодно и с экономической точки зрения: бережет средства фондов медицинского страхования. </w:t>
      </w:r>
      <w:proofErr w:type="gramStart"/>
      <w:r w:rsidR="002012C9" w:rsidRPr="00D14FB7">
        <w:rPr>
          <w:rFonts w:ascii="Tahoma" w:hAnsi="Tahoma" w:cs="Tahoma"/>
          <w:sz w:val="20"/>
          <w:szCs w:val="20"/>
          <w:lang w:eastAsia="ru-RU"/>
        </w:rPr>
        <w:t>А сколько рабочего времени будет сэкономлено, если сотрудник</w:t>
      </w:r>
      <w:r w:rsidR="00FF6ADD" w:rsidRPr="00D14FB7">
        <w:rPr>
          <w:rFonts w:ascii="Tahoma" w:hAnsi="Tahoma" w:cs="Tahoma"/>
          <w:sz w:val="20"/>
          <w:szCs w:val="20"/>
          <w:lang w:eastAsia="ru-RU"/>
        </w:rPr>
        <w:t xml:space="preserve">у </w:t>
      </w:r>
      <w:r w:rsidR="002012C9" w:rsidRPr="00D14FB7">
        <w:rPr>
          <w:rFonts w:ascii="Tahoma" w:hAnsi="Tahoma" w:cs="Tahoma"/>
          <w:sz w:val="20"/>
          <w:szCs w:val="20"/>
          <w:lang w:eastAsia="ru-RU"/>
        </w:rPr>
        <w:t>не придётся месяцами сидеть на больничном, проходя длительный курс лечения?</w:t>
      </w:r>
      <w:proofErr w:type="gramEnd"/>
      <w:r w:rsidRPr="00D14FB7">
        <w:rPr>
          <w:rFonts w:ascii="Tahoma" w:hAnsi="Tahoma" w:cs="Tahoma"/>
          <w:sz w:val="20"/>
          <w:szCs w:val="20"/>
          <w:lang w:eastAsia="ru-RU"/>
        </w:rPr>
        <w:br/>
      </w:r>
      <w:r w:rsidRPr="00D14FB7">
        <w:rPr>
          <w:rFonts w:ascii="Tahoma" w:hAnsi="Tahoma" w:cs="Tahoma"/>
          <w:b/>
          <w:bCs/>
          <w:sz w:val="20"/>
          <w:szCs w:val="20"/>
          <w:lang w:eastAsia="ru-RU"/>
        </w:rPr>
        <w:br/>
      </w:r>
      <w:r w:rsidR="002012C9" w:rsidRPr="00D14FB7">
        <w:rPr>
          <w:rFonts w:ascii="Tahoma" w:hAnsi="Tahoma" w:cs="Tahoma"/>
          <w:b/>
          <w:bCs/>
          <w:sz w:val="20"/>
          <w:szCs w:val="20"/>
          <w:lang w:eastAsia="ru-RU"/>
        </w:rPr>
        <w:t>Профилактический медосмотр</w:t>
      </w:r>
      <w:r w:rsidR="002012C9" w:rsidRPr="00D14FB7">
        <w:rPr>
          <w:rFonts w:ascii="Tahoma" w:hAnsi="Tahoma" w:cs="Tahoma"/>
          <w:b/>
          <w:sz w:val="20"/>
          <w:szCs w:val="20"/>
          <w:lang w:eastAsia="ru-RU"/>
        </w:rPr>
        <w:t xml:space="preserve"> оплачивает работодатель. Этим он обеспечивает себе в буквальном смысле здоровый трудовой коллектив.</w:t>
      </w:r>
      <w:r w:rsidRPr="00D14FB7">
        <w:rPr>
          <w:rFonts w:ascii="Tahoma" w:hAnsi="Tahoma" w:cs="Tahoma"/>
          <w:b/>
          <w:sz w:val="20"/>
          <w:szCs w:val="20"/>
          <w:lang w:eastAsia="ru-RU"/>
        </w:rPr>
        <w:br/>
      </w:r>
      <w:r w:rsidR="00FF6ADD" w:rsidRPr="00D14FB7">
        <w:rPr>
          <w:rFonts w:ascii="Tahoma" w:hAnsi="Tahoma" w:cs="Tahoma"/>
          <w:sz w:val="20"/>
          <w:szCs w:val="20"/>
          <w:lang w:eastAsia="ru-RU"/>
        </w:rPr>
        <w:t>Главная задача –</w:t>
      </w:r>
      <w:r w:rsidR="002012C9" w:rsidRPr="00D14FB7">
        <w:rPr>
          <w:rFonts w:ascii="Tahoma" w:hAnsi="Tahoma" w:cs="Tahoma"/>
          <w:sz w:val="20"/>
          <w:szCs w:val="20"/>
          <w:lang w:eastAsia="ru-RU"/>
        </w:rPr>
        <w:t xml:space="preserve"> обнаружение ранних признаков начинающегося профессионального заболевания и его предотвращение. Однако и наблюдение болезни существующей, развитие которой способно стать противопоказанием к дальнейшей работе, – не менее важн</w:t>
      </w:r>
      <w:r w:rsidR="00FF6ADD" w:rsidRPr="00D14FB7">
        <w:rPr>
          <w:rFonts w:ascii="Tahoma" w:hAnsi="Tahoma" w:cs="Tahoma"/>
          <w:sz w:val="20"/>
          <w:szCs w:val="20"/>
          <w:lang w:eastAsia="ru-RU"/>
        </w:rPr>
        <w:t>о</w:t>
      </w:r>
      <w:r w:rsidR="002012C9" w:rsidRPr="00D14FB7">
        <w:rPr>
          <w:rFonts w:ascii="Tahoma" w:hAnsi="Tahoma" w:cs="Tahoma"/>
          <w:sz w:val="20"/>
          <w:szCs w:val="20"/>
          <w:lang w:eastAsia="ru-RU"/>
        </w:rPr>
        <w:t>.</w:t>
      </w:r>
      <w:r w:rsidRPr="00D14FB7">
        <w:rPr>
          <w:rFonts w:ascii="Tahoma" w:hAnsi="Tahoma" w:cs="Tahoma"/>
          <w:sz w:val="20"/>
          <w:szCs w:val="20"/>
          <w:lang w:eastAsia="ru-RU"/>
        </w:rPr>
        <w:br/>
      </w:r>
      <w:r w:rsidRPr="00D14FB7">
        <w:rPr>
          <w:rFonts w:ascii="Tahoma" w:hAnsi="Tahoma" w:cs="Tahoma"/>
          <w:b/>
          <w:bCs/>
          <w:sz w:val="20"/>
          <w:szCs w:val="20"/>
          <w:lang w:eastAsia="ru-RU"/>
        </w:rPr>
        <w:br/>
      </w:r>
      <w:r w:rsidR="002012C9" w:rsidRPr="00D14FB7">
        <w:rPr>
          <w:rFonts w:ascii="Tahoma" w:hAnsi="Tahoma" w:cs="Tahoma"/>
          <w:b/>
          <w:sz w:val="20"/>
          <w:szCs w:val="20"/>
          <w:lang w:eastAsia="ru-RU"/>
        </w:rPr>
        <w:t>Рекомендуемая периодичность медицинских осмотров – не реже одного раза в два года.</w:t>
      </w:r>
      <w:r w:rsidR="002012C9" w:rsidRPr="00D14FB7">
        <w:rPr>
          <w:rFonts w:ascii="Tahoma" w:hAnsi="Tahoma" w:cs="Tahoma"/>
          <w:sz w:val="20"/>
          <w:szCs w:val="20"/>
          <w:lang w:eastAsia="ru-RU"/>
        </w:rPr>
        <w:t xml:space="preserve"> Ежегодно должны проходить </w:t>
      </w:r>
      <w:proofErr w:type="spellStart"/>
      <w:r w:rsidR="002012C9" w:rsidRPr="00D14FB7">
        <w:rPr>
          <w:rFonts w:ascii="Tahoma" w:hAnsi="Tahoma" w:cs="Tahoma"/>
          <w:sz w:val="20"/>
          <w:szCs w:val="20"/>
          <w:lang w:eastAsia="ru-RU"/>
        </w:rPr>
        <w:t>профосмотр</w:t>
      </w:r>
      <w:proofErr w:type="spellEnd"/>
      <w:r w:rsidR="002012C9" w:rsidRPr="00D14FB7">
        <w:rPr>
          <w:rFonts w:ascii="Tahoma" w:hAnsi="Tahoma" w:cs="Tahoma"/>
          <w:sz w:val="20"/>
          <w:szCs w:val="20"/>
          <w:lang w:eastAsia="ru-RU"/>
        </w:rPr>
        <w:t xml:space="preserve"> сотрудники в возрасте до 21 года, которые заняты на тяжёлых или вредных работах. Перечень производств с неблагоприятными и опасными для здоровья факторами утвержден российским Минздравом.</w:t>
      </w:r>
      <w:r w:rsidRPr="00D14FB7">
        <w:rPr>
          <w:rFonts w:ascii="Tahoma" w:hAnsi="Tahoma" w:cs="Tahoma"/>
          <w:sz w:val="20"/>
          <w:szCs w:val="20"/>
          <w:lang w:eastAsia="ru-RU"/>
        </w:rPr>
        <w:br/>
      </w:r>
      <w:r w:rsidR="002012C9" w:rsidRPr="00D14FB7">
        <w:rPr>
          <w:rFonts w:ascii="Tahoma" w:hAnsi="Tahoma" w:cs="Tahoma"/>
          <w:sz w:val="20"/>
          <w:szCs w:val="20"/>
          <w:lang w:eastAsia="ru-RU"/>
        </w:rPr>
        <w:t xml:space="preserve">По закону руководство предприятия может не допустить к работе сотрудника, который </w:t>
      </w:r>
      <w:proofErr w:type="gramStart"/>
      <w:r w:rsidR="002012C9" w:rsidRPr="00D14FB7">
        <w:rPr>
          <w:rFonts w:ascii="Tahoma" w:hAnsi="Tahoma" w:cs="Tahoma"/>
          <w:sz w:val="20"/>
          <w:szCs w:val="20"/>
          <w:lang w:eastAsia="ru-RU"/>
        </w:rPr>
        <w:t>отказался</w:t>
      </w:r>
      <w:proofErr w:type="gramEnd"/>
      <w:r w:rsidR="002012C9" w:rsidRPr="00D14FB7">
        <w:rPr>
          <w:rFonts w:ascii="Tahoma" w:hAnsi="Tahoma" w:cs="Tahoma"/>
          <w:sz w:val="20"/>
          <w:szCs w:val="20"/>
          <w:lang w:eastAsia="ru-RU"/>
        </w:rPr>
        <w:t xml:space="preserve"> проходить профилактический осмотр или не следует полученным по его итогам медицинским рекомендациям.</w:t>
      </w:r>
      <w:r w:rsidRPr="00D14FB7">
        <w:rPr>
          <w:rFonts w:ascii="Tahoma" w:hAnsi="Tahoma" w:cs="Tahoma"/>
          <w:sz w:val="20"/>
          <w:szCs w:val="20"/>
          <w:lang w:eastAsia="ru-RU"/>
        </w:rPr>
        <w:br/>
      </w:r>
      <w:r w:rsidR="002012C9" w:rsidRPr="00D14FB7">
        <w:rPr>
          <w:rFonts w:ascii="Tahoma" w:hAnsi="Tahoma" w:cs="Tahoma"/>
          <w:sz w:val="20"/>
          <w:szCs w:val="20"/>
          <w:lang w:eastAsia="ru-RU"/>
        </w:rPr>
        <w:t xml:space="preserve">По итогам проведения </w:t>
      </w:r>
      <w:r w:rsidR="002012C9" w:rsidRPr="00D14FB7">
        <w:rPr>
          <w:rFonts w:ascii="Tahoma" w:hAnsi="Tahoma" w:cs="Tahoma"/>
          <w:b/>
          <w:bCs/>
          <w:sz w:val="20"/>
          <w:szCs w:val="20"/>
          <w:lang w:eastAsia="ru-RU"/>
        </w:rPr>
        <w:t>профилактического осмотра</w:t>
      </w:r>
      <w:r w:rsidR="002012C9" w:rsidRPr="00D14FB7">
        <w:rPr>
          <w:rFonts w:ascii="Tahoma" w:hAnsi="Tahoma" w:cs="Tahoma"/>
          <w:sz w:val="20"/>
          <w:szCs w:val="20"/>
          <w:lang w:eastAsia="ru-RU"/>
        </w:rPr>
        <w:t xml:space="preserve"> заказчик в течение месяца после него получает акт экспертной комиссии, где представлена чёткая картина состояния здоровья трудового коллектива предприятия.</w:t>
      </w:r>
      <w:r w:rsidRPr="00D14FB7">
        <w:rPr>
          <w:rFonts w:ascii="Tahoma" w:hAnsi="Tahoma" w:cs="Tahoma"/>
          <w:sz w:val="20"/>
          <w:szCs w:val="20"/>
          <w:lang w:eastAsia="ru-RU"/>
        </w:rPr>
        <w:br/>
      </w:r>
      <w:r w:rsidRPr="00D14FB7">
        <w:rPr>
          <w:rFonts w:ascii="Tahoma" w:hAnsi="Tahoma" w:cs="Tahoma"/>
          <w:sz w:val="20"/>
          <w:szCs w:val="20"/>
          <w:lang w:eastAsia="ru-RU"/>
        </w:rPr>
        <w:br/>
      </w:r>
      <w:r w:rsidRPr="00D14FB7">
        <w:rPr>
          <w:rFonts w:ascii="Tahoma" w:hAnsi="Tahoma" w:cs="Tahoma"/>
          <w:i/>
          <w:sz w:val="20"/>
          <w:szCs w:val="20"/>
        </w:rPr>
        <w:t>Марина Викторовна</w:t>
      </w:r>
      <w:r w:rsidRPr="00D14FB7">
        <w:rPr>
          <w:rFonts w:ascii="Tahoma" w:hAnsi="Tahoma" w:cs="Tahoma"/>
          <w:i/>
          <w:sz w:val="20"/>
          <w:szCs w:val="20"/>
          <w:lang w:eastAsia="ru-RU"/>
        </w:rPr>
        <w:t xml:space="preserve"> </w:t>
      </w:r>
      <w:r w:rsidRPr="00D14FB7">
        <w:rPr>
          <w:rFonts w:ascii="Tahoma" w:hAnsi="Tahoma" w:cs="Tahoma"/>
          <w:i/>
          <w:sz w:val="20"/>
          <w:szCs w:val="20"/>
        </w:rPr>
        <w:t>Александрова,</w:t>
      </w:r>
      <w:r w:rsidRPr="00D14FB7">
        <w:rPr>
          <w:rFonts w:ascii="Tahoma" w:hAnsi="Tahoma" w:cs="Tahoma"/>
          <w:i/>
          <w:sz w:val="20"/>
          <w:szCs w:val="20"/>
        </w:rPr>
        <w:br/>
        <w:t>менеджер по работе с корпоративными клиентам</w:t>
      </w:r>
      <w:proofErr w:type="gramStart"/>
      <w:r w:rsidRPr="00D14FB7">
        <w:rPr>
          <w:rFonts w:ascii="Tahoma" w:hAnsi="Tahoma" w:cs="Tahoma"/>
          <w:i/>
          <w:sz w:val="20"/>
          <w:szCs w:val="20"/>
        </w:rPr>
        <w:t>и ООО</w:t>
      </w:r>
      <w:proofErr w:type="gramEnd"/>
      <w:r w:rsidRPr="00D14FB7">
        <w:rPr>
          <w:rFonts w:ascii="Tahoma" w:hAnsi="Tahoma" w:cs="Tahoma"/>
          <w:i/>
          <w:sz w:val="20"/>
          <w:szCs w:val="20"/>
        </w:rPr>
        <w:t xml:space="preserve"> «Поликлиника «Диамед»</w:t>
      </w:r>
      <w:r w:rsidRPr="00D14FB7">
        <w:rPr>
          <w:rFonts w:ascii="Tahoma" w:hAnsi="Tahoma" w:cs="Tahoma"/>
          <w:b/>
          <w:i/>
          <w:sz w:val="20"/>
          <w:szCs w:val="20"/>
        </w:rPr>
        <w:br/>
      </w:r>
      <w:r w:rsidRPr="00D14FB7">
        <w:rPr>
          <w:rFonts w:ascii="Tahoma" w:hAnsi="Tahoma" w:cs="Tahoma"/>
          <w:sz w:val="20"/>
          <w:szCs w:val="20"/>
          <w:lang w:eastAsia="ru-RU"/>
        </w:rPr>
        <w:br/>
      </w:r>
      <w:r w:rsidRPr="00D14FB7">
        <w:rPr>
          <w:rFonts w:ascii="Tahoma" w:hAnsi="Tahoma" w:cs="Tahoma"/>
          <w:sz w:val="20"/>
          <w:szCs w:val="20"/>
          <w:lang w:eastAsia="ru-RU"/>
        </w:rPr>
        <w:br/>
      </w:r>
      <w:r w:rsidR="00E82DC0" w:rsidRPr="00D14FB7">
        <w:rPr>
          <w:rFonts w:ascii="Tahoma" w:hAnsi="Tahoma" w:cs="Tahoma"/>
          <w:b/>
          <w:color w:val="FF0000"/>
          <w:sz w:val="20"/>
          <w:szCs w:val="20"/>
        </w:rPr>
        <w:t>ООО «Поликлиника «Диамед»</w:t>
      </w:r>
      <w:r w:rsidRPr="00D14FB7">
        <w:rPr>
          <w:rFonts w:ascii="Tahoma" w:hAnsi="Tahoma" w:cs="Tahoma"/>
          <w:b/>
          <w:color w:val="FF0000"/>
          <w:sz w:val="20"/>
          <w:szCs w:val="20"/>
        </w:rPr>
        <w:br/>
      </w:r>
      <w:r w:rsidR="00E82DC0" w:rsidRPr="00D14FB7">
        <w:rPr>
          <w:rFonts w:ascii="Tahoma" w:hAnsi="Tahoma" w:cs="Tahoma"/>
          <w:sz w:val="20"/>
          <w:szCs w:val="20"/>
        </w:rPr>
        <w:t xml:space="preserve">Для Вас: современная клиническая лаборатория, </w:t>
      </w:r>
      <w:r w:rsidRPr="00D14FB7">
        <w:rPr>
          <w:rFonts w:ascii="Tahoma" w:hAnsi="Tahoma" w:cs="Tahoma"/>
          <w:sz w:val="20"/>
          <w:szCs w:val="20"/>
        </w:rPr>
        <w:br/>
      </w:r>
      <w:r w:rsidR="00E82DC0" w:rsidRPr="00D14FB7">
        <w:rPr>
          <w:rFonts w:ascii="Tahoma" w:hAnsi="Tahoma" w:cs="Tahoma"/>
          <w:sz w:val="20"/>
          <w:szCs w:val="20"/>
        </w:rPr>
        <w:t xml:space="preserve">прием специалистов, профессиональная диагностика, </w:t>
      </w:r>
      <w:r w:rsidRPr="00D14FB7">
        <w:rPr>
          <w:rFonts w:ascii="Tahoma" w:hAnsi="Tahoma" w:cs="Tahoma"/>
          <w:sz w:val="20"/>
          <w:szCs w:val="20"/>
        </w:rPr>
        <w:br/>
      </w:r>
      <w:r w:rsidR="00E82DC0" w:rsidRPr="00D14FB7">
        <w:rPr>
          <w:rFonts w:ascii="Tahoma" w:hAnsi="Tahoma" w:cs="Tahoma"/>
          <w:sz w:val="20"/>
          <w:szCs w:val="20"/>
        </w:rPr>
        <w:t xml:space="preserve">медицинские комиссии и профилактические осмотры, </w:t>
      </w:r>
      <w:r w:rsidRPr="00D14FB7">
        <w:rPr>
          <w:rFonts w:ascii="Tahoma" w:hAnsi="Tahoma" w:cs="Tahoma"/>
          <w:sz w:val="20"/>
          <w:szCs w:val="20"/>
        </w:rPr>
        <w:br/>
      </w:r>
      <w:r w:rsidR="00E82DC0" w:rsidRPr="00D14FB7">
        <w:rPr>
          <w:rFonts w:ascii="Tahoma" w:hAnsi="Tahoma" w:cs="Tahoma"/>
          <w:sz w:val="20"/>
          <w:szCs w:val="20"/>
        </w:rPr>
        <w:t>ультразвуковая диагностика на аппаратуре ПРЕМИУМ-КЛАССА.</w:t>
      </w:r>
      <w:r w:rsidRPr="00D14FB7">
        <w:rPr>
          <w:rFonts w:ascii="Tahoma" w:hAnsi="Tahoma" w:cs="Tahoma"/>
          <w:sz w:val="20"/>
          <w:szCs w:val="20"/>
        </w:rPr>
        <w:br/>
      </w:r>
      <w:r w:rsidR="00E82DC0" w:rsidRPr="00D14FB7">
        <w:rPr>
          <w:rFonts w:ascii="Tahoma" w:hAnsi="Tahoma" w:cs="Tahoma"/>
          <w:b/>
          <w:sz w:val="20"/>
          <w:szCs w:val="20"/>
        </w:rPr>
        <w:t xml:space="preserve">«Диамед» – это внимательное отношение, </w:t>
      </w:r>
      <w:r w:rsidRPr="00D14FB7">
        <w:rPr>
          <w:rFonts w:ascii="Tahoma" w:hAnsi="Tahoma" w:cs="Tahoma"/>
          <w:b/>
          <w:sz w:val="20"/>
          <w:szCs w:val="20"/>
        </w:rPr>
        <w:br/>
      </w:r>
      <w:r w:rsidR="00E82DC0" w:rsidRPr="00D14FB7">
        <w:rPr>
          <w:rFonts w:ascii="Tahoma" w:hAnsi="Tahoma" w:cs="Tahoma"/>
          <w:b/>
          <w:sz w:val="20"/>
          <w:szCs w:val="20"/>
        </w:rPr>
        <w:t>профессиональная медицинская помощь</w:t>
      </w:r>
      <w:proofErr w:type="gramStart"/>
      <w:r w:rsidR="00E82DC0" w:rsidRPr="00D14FB7">
        <w:rPr>
          <w:rFonts w:ascii="Tahoma" w:hAnsi="Tahoma" w:cs="Tahoma"/>
          <w:b/>
          <w:sz w:val="20"/>
          <w:szCs w:val="20"/>
        </w:rPr>
        <w:t>.</w:t>
      </w:r>
      <w:proofErr w:type="gramEnd"/>
      <w:r w:rsidR="00E82DC0" w:rsidRPr="00D14FB7">
        <w:rPr>
          <w:rFonts w:ascii="Tahoma" w:hAnsi="Tahoma" w:cs="Tahoma"/>
          <w:b/>
          <w:sz w:val="20"/>
          <w:szCs w:val="20"/>
        </w:rPr>
        <w:t xml:space="preserve"> </w:t>
      </w:r>
      <w:r w:rsidRPr="00D14FB7">
        <w:rPr>
          <w:rFonts w:ascii="Tahoma" w:hAnsi="Tahoma" w:cs="Tahoma"/>
          <w:b/>
          <w:sz w:val="20"/>
          <w:szCs w:val="20"/>
        </w:rPr>
        <w:br/>
      </w:r>
      <w:proofErr w:type="gramStart"/>
      <w:r w:rsidR="00E82DC0" w:rsidRPr="00D14FB7">
        <w:rPr>
          <w:rFonts w:ascii="Tahoma" w:hAnsi="Tahoma" w:cs="Tahoma"/>
          <w:sz w:val="20"/>
          <w:szCs w:val="20"/>
        </w:rPr>
        <w:t>п</w:t>
      </w:r>
      <w:proofErr w:type="gramEnd"/>
      <w:r w:rsidR="00E82DC0" w:rsidRPr="00D14FB7">
        <w:rPr>
          <w:rFonts w:ascii="Tahoma" w:hAnsi="Tahoma" w:cs="Tahoma"/>
          <w:sz w:val="20"/>
          <w:szCs w:val="20"/>
        </w:rPr>
        <w:t>р. Мира, д. 13, к. 1,</w:t>
      </w:r>
      <w:r w:rsidRPr="00D14FB7">
        <w:rPr>
          <w:rFonts w:ascii="Tahoma" w:hAnsi="Tahoma" w:cs="Tahoma"/>
          <w:sz w:val="20"/>
          <w:szCs w:val="20"/>
        </w:rPr>
        <w:br/>
      </w:r>
      <w:r w:rsidR="00E82DC0" w:rsidRPr="00D14FB7">
        <w:rPr>
          <w:rFonts w:ascii="Tahoma" w:hAnsi="Tahoma" w:cs="Tahoma"/>
          <w:sz w:val="20"/>
          <w:szCs w:val="20"/>
        </w:rPr>
        <w:t xml:space="preserve">тел.: (8162) 62-43-09, </w:t>
      </w:r>
      <w:hyperlink r:id="rId6" w:history="1">
        <w:r w:rsidR="00E82DC0" w:rsidRPr="00D14FB7">
          <w:rPr>
            <w:rStyle w:val="ab"/>
            <w:rFonts w:ascii="Tahoma" w:hAnsi="Tahoma" w:cs="Tahoma"/>
            <w:sz w:val="20"/>
            <w:szCs w:val="20"/>
          </w:rPr>
          <w:t>www.diamed.nov.ru</w:t>
        </w:r>
      </w:hyperlink>
      <w:r w:rsidRPr="00D14FB7">
        <w:rPr>
          <w:rFonts w:ascii="Tahoma" w:hAnsi="Tahoma" w:cs="Tahoma"/>
          <w:sz w:val="20"/>
          <w:szCs w:val="20"/>
        </w:rPr>
        <w:br/>
      </w:r>
      <w:r w:rsidR="00DE0838" w:rsidRPr="00D14FB7">
        <w:rPr>
          <w:rFonts w:ascii="Tahoma" w:hAnsi="Tahoma" w:cs="Tahoma"/>
          <w:sz w:val="20"/>
          <w:szCs w:val="20"/>
        </w:rPr>
        <w:t xml:space="preserve">Лиц. №ЛО-53-01-001075 от 01.09.16 г. </w:t>
      </w:r>
      <w:r w:rsidRPr="00D14FB7">
        <w:rPr>
          <w:rFonts w:ascii="Tahoma" w:hAnsi="Tahoma" w:cs="Tahoma"/>
          <w:sz w:val="20"/>
          <w:szCs w:val="20"/>
        </w:rPr>
        <w:br/>
      </w:r>
      <w:r w:rsidR="00DE0838" w:rsidRPr="00D14FB7">
        <w:rPr>
          <w:rFonts w:ascii="Tahoma" w:hAnsi="Tahoma" w:cs="Tahoma"/>
          <w:sz w:val="20"/>
          <w:szCs w:val="20"/>
        </w:rPr>
        <w:t>ИМЕЮТСЯ ПРОТИВОПОКАЗАНИЯ. НЕОБХОДИМО ПРОКОНСУЛЬТИРОВАТЬСЯ СО СПЕЦИАЛИСТОМ.</w:t>
      </w:r>
      <w:r w:rsidRPr="00D14FB7">
        <w:rPr>
          <w:rFonts w:ascii="Tahoma" w:hAnsi="Tahoma" w:cs="Tahoma"/>
          <w:sz w:val="20"/>
          <w:szCs w:val="20"/>
          <w:lang w:eastAsia="ru-RU"/>
        </w:rPr>
        <w:br/>
      </w:r>
      <w:bookmarkEnd w:id="0"/>
    </w:p>
    <w:sectPr w:rsidR="00E82DC0" w:rsidRPr="00D14FB7" w:rsidSect="00E82DC0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5286C"/>
    <w:multiLevelType w:val="multilevel"/>
    <w:tmpl w:val="0654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C9"/>
    <w:rsid w:val="002012C9"/>
    <w:rsid w:val="00851DC5"/>
    <w:rsid w:val="00A5794A"/>
    <w:rsid w:val="00C67883"/>
    <w:rsid w:val="00D14FB7"/>
    <w:rsid w:val="00D42835"/>
    <w:rsid w:val="00D83EFB"/>
    <w:rsid w:val="00DE0838"/>
    <w:rsid w:val="00E82DC0"/>
    <w:rsid w:val="00E94D58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C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012C9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F6A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1DC5"/>
    <w:pPr>
      <w:jc w:val="center"/>
    </w:pPr>
    <w:rPr>
      <w:b/>
      <w:bCs/>
      <w:sz w:val="28"/>
      <w:lang w:eastAsia="ru-RU"/>
    </w:rPr>
  </w:style>
  <w:style w:type="character" w:customStyle="1" w:styleId="a4">
    <w:name w:val="Название Знак"/>
    <w:link w:val="a3"/>
    <w:rsid w:val="00851DC5"/>
    <w:rPr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1DC5"/>
    <w:pPr>
      <w:jc w:val="center"/>
    </w:pPr>
    <w:rPr>
      <w:rFonts w:ascii="I" w:hAnsi="I"/>
      <w:b/>
      <w:bCs/>
      <w:sz w:val="20"/>
      <w:lang w:eastAsia="ru-RU"/>
    </w:rPr>
  </w:style>
  <w:style w:type="character" w:customStyle="1" w:styleId="a6">
    <w:name w:val="Подзаголовок Знак"/>
    <w:link w:val="a5"/>
    <w:rsid w:val="00851DC5"/>
    <w:rPr>
      <w:rFonts w:ascii="I" w:hAnsi="I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12C9"/>
    <w:rPr>
      <w:b/>
      <w:bCs/>
      <w:sz w:val="36"/>
      <w:szCs w:val="36"/>
      <w:lang w:eastAsia="ru-RU"/>
    </w:rPr>
  </w:style>
  <w:style w:type="paragraph" w:customStyle="1" w:styleId="dropcap">
    <w:name w:val="dropcap"/>
    <w:basedOn w:val="a"/>
    <w:rsid w:val="002012C9"/>
    <w:pPr>
      <w:spacing w:before="100" w:beforeAutospacing="1" w:after="100" w:afterAutospacing="1"/>
    </w:pPr>
    <w:rPr>
      <w:lang w:eastAsia="ru-RU"/>
    </w:rPr>
  </w:style>
  <w:style w:type="paragraph" w:styleId="a7">
    <w:name w:val="Normal (Web)"/>
    <w:basedOn w:val="a"/>
    <w:uiPriority w:val="99"/>
    <w:semiHidden/>
    <w:unhideWhenUsed/>
    <w:rsid w:val="002012C9"/>
    <w:pPr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2012C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012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2C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F6A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82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C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012C9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F6A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1DC5"/>
    <w:pPr>
      <w:jc w:val="center"/>
    </w:pPr>
    <w:rPr>
      <w:b/>
      <w:bCs/>
      <w:sz w:val="28"/>
      <w:lang w:eastAsia="ru-RU"/>
    </w:rPr>
  </w:style>
  <w:style w:type="character" w:customStyle="1" w:styleId="a4">
    <w:name w:val="Название Знак"/>
    <w:link w:val="a3"/>
    <w:rsid w:val="00851DC5"/>
    <w:rPr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1DC5"/>
    <w:pPr>
      <w:jc w:val="center"/>
    </w:pPr>
    <w:rPr>
      <w:rFonts w:ascii="I" w:hAnsi="I"/>
      <w:b/>
      <w:bCs/>
      <w:sz w:val="20"/>
      <w:lang w:eastAsia="ru-RU"/>
    </w:rPr>
  </w:style>
  <w:style w:type="character" w:customStyle="1" w:styleId="a6">
    <w:name w:val="Подзаголовок Знак"/>
    <w:link w:val="a5"/>
    <w:rsid w:val="00851DC5"/>
    <w:rPr>
      <w:rFonts w:ascii="I" w:hAnsi="I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12C9"/>
    <w:rPr>
      <w:b/>
      <w:bCs/>
      <w:sz w:val="36"/>
      <w:szCs w:val="36"/>
      <w:lang w:eastAsia="ru-RU"/>
    </w:rPr>
  </w:style>
  <w:style w:type="paragraph" w:customStyle="1" w:styleId="dropcap">
    <w:name w:val="dropcap"/>
    <w:basedOn w:val="a"/>
    <w:rsid w:val="002012C9"/>
    <w:pPr>
      <w:spacing w:before="100" w:beforeAutospacing="1" w:after="100" w:afterAutospacing="1"/>
    </w:pPr>
    <w:rPr>
      <w:lang w:eastAsia="ru-RU"/>
    </w:rPr>
  </w:style>
  <w:style w:type="paragraph" w:styleId="a7">
    <w:name w:val="Normal (Web)"/>
    <w:basedOn w:val="a"/>
    <w:uiPriority w:val="99"/>
    <w:semiHidden/>
    <w:unhideWhenUsed/>
    <w:rsid w:val="002012C9"/>
    <w:pPr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2012C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012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2C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F6A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82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2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med.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2017-03-13T12:56:00Z</dcterms:created>
  <dcterms:modified xsi:type="dcterms:W3CDTF">2017-03-22T10:47:00Z</dcterms:modified>
</cp:coreProperties>
</file>