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5B" w:rsidRPr="00AE1191" w:rsidRDefault="00AE1191" w:rsidP="00AE11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1191">
        <w:rPr>
          <w:rStyle w:val="a6"/>
          <w:rFonts w:ascii="Tahoma" w:hAnsi="Tahoma" w:cs="Tahoma"/>
          <w:color w:val="FF0000"/>
          <w:sz w:val="20"/>
          <w:szCs w:val="20"/>
        </w:rPr>
        <w:t>Северное золото</w:t>
      </w:r>
      <w:r>
        <w:rPr>
          <w:rStyle w:val="a6"/>
          <w:rFonts w:ascii="Tahoma" w:hAnsi="Tahoma" w:cs="Tahoma"/>
          <w:color w:val="FF0000"/>
          <w:sz w:val="20"/>
          <w:szCs w:val="20"/>
        </w:rPr>
        <w:br/>
      </w:r>
      <w:r w:rsidR="008D25A1" w:rsidRPr="00AE1191">
        <w:rPr>
          <w:rStyle w:val="a6"/>
          <w:rFonts w:ascii="Tahoma" w:hAnsi="Tahoma" w:cs="Tahoma"/>
          <w:b w:val="0"/>
          <w:sz w:val="20"/>
          <w:szCs w:val="20"/>
        </w:rPr>
        <w:t>о пользе одежды изо льна</w:t>
      </w:r>
      <w:r>
        <w:rPr>
          <w:rStyle w:val="a6"/>
          <w:rFonts w:ascii="Tahoma" w:hAnsi="Tahoma" w:cs="Tahoma"/>
          <w:b w:val="0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>Лен –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 уникальное растение 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и 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>знакомо человечеству уже 10000 лет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. Его не зря называют 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«северным золотом», 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потому что великолепные ткани и прекрасные одежды, которые люди научились делать изо льна, 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>широко использова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>лись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 в повседневной жизни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 нашими предками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. </w:t>
      </w:r>
      <w:r w:rsidR="00FD60CF" w:rsidRPr="00AE1191">
        <w:rPr>
          <w:rFonts w:ascii="Tahoma" w:hAnsi="Tahoma" w:cs="Tahoma"/>
          <w:i/>
          <w:color w:val="1F497D" w:themeColor="text2"/>
          <w:sz w:val="20"/>
          <w:szCs w:val="20"/>
        </w:rPr>
        <w:t>О полезных свойствах льна известно многое, именно поэтому этот материал так актуален и</w:t>
      </w:r>
      <w:r w:rsidR="008D25A1" w:rsidRPr="00AE1191">
        <w:rPr>
          <w:rFonts w:ascii="Tahoma" w:hAnsi="Tahoma" w:cs="Tahoma"/>
          <w:i/>
          <w:color w:val="1F497D" w:themeColor="text2"/>
          <w:sz w:val="20"/>
          <w:szCs w:val="20"/>
        </w:rPr>
        <w:t xml:space="preserve"> в наши дни.</w:t>
      </w:r>
      <w:r>
        <w:rPr>
          <w:rStyle w:val="a6"/>
          <w:rFonts w:ascii="Tahoma" w:hAnsi="Tahoma" w:cs="Tahoma"/>
          <w:i/>
          <w:color w:val="1F497D" w:themeColor="text2"/>
          <w:sz w:val="20"/>
          <w:szCs w:val="20"/>
        </w:rPr>
        <w:br/>
      </w:r>
      <w:r>
        <w:rPr>
          <w:rFonts w:ascii="Tahoma" w:hAnsi="Tahoma" w:cs="Tahoma"/>
          <w:i/>
          <w:color w:val="1F497D" w:themeColor="text2"/>
          <w:sz w:val="20"/>
          <w:szCs w:val="20"/>
        </w:rPr>
        <w:br/>
      </w:r>
      <w:r w:rsidR="00F35541" w:rsidRPr="00AE1191">
        <w:rPr>
          <w:rFonts w:ascii="Tahoma" w:hAnsi="Tahoma" w:cs="Tahoma"/>
          <w:sz w:val="20"/>
          <w:szCs w:val="20"/>
        </w:rPr>
        <w:t xml:space="preserve">Льняная ткань </w:t>
      </w:r>
      <w:r w:rsidR="008D25A1" w:rsidRPr="00AE1191">
        <w:rPr>
          <w:rFonts w:ascii="Tahoma" w:hAnsi="Tahoma" w:cs="Tahoma"/>
          <w:sz w:val="20"/>
          <w:szCs w:val="20"/>
        </w:rPr>
        <w:t>обладает удивительными бактерицидными свойствами. Лен подавляет болезнетворную микрофлору, помогает защититься от различных инфекций и грибков</w:t>
      </w:r>
      <w:r w:rsidR="00F35541" w:rsidRPr="00AE1191">
        <w:rPr>
          <w:rFonts w:ascii="Tahoma" w:hAnsi="Tahoma" w:cs="Tahoma"/>
          <w:sz w:val="20"/>
          <w:szCs w:val="20"/>
        </w:rPr>
        <w:t xml:space="preserve">. В одежде изо льна человек чувствует себя очень комфортно, потому что ткань </w:t>
      </w:r>
      <w:r w:rsidR="008D25A1" w:rsidRPr="00AE1191">
        <w:rPr>
          <w:rFonts w:ascii="Tahoma" w:hAnsi="Tahoma" w:cs="Tahoma"/>
          <w:sz w:val="20"/>
          <w:szCs w:val="20"/>
        </w:rPr>
        <w:t>прекрасно впитывает и испаряет влагу</w:t>
      </w:r>
      <w:r w:rsidR="00F35541" w:rsidRPr="00AE1191">
        <w:rPr>
          <w:rFonts w:ascii="Tahoma" w:hAnsi="Tahoma" w:cs="Tahoma"/>
          <w:sz w:val="20"/>
          <w:szCs w:val="20"/>
        </w:rPr>
        <w:t xml:space="preserve">, не удерживает статическое электричество и отличается </w:t>
      </w:r>
      <w:r w:rsidR="008D25A1" w:rsidRPr="00AE1191">
        <w:rPr>
          <w:rFonts w:ascii="Tahoma" w:hAnsi="Tahoma" w:cs="Tahoma"/>
          <w:sz w:val="20"/>
          <w:szCs w:val="20"/>
        </w:rPr>
        <w:t>замечательной воздухопроницаемостью</w:t>
      </w:r>
      <w:r w:rsidR="00F35541" w:rsidRPr="00AE1191">
        <w:rPr>
          <w:rFonts w:ascii="Tahoma" w:hAnsi="Tahoma" w:cs="Tahoma"/>
          <w:sz w:val="20"/>
          <w:szCs w:val="20"/>
        </w:rPr>
        <w:t xml:space="preserve">. Лен – </w:t>
      </w:r>
      <w:r w:rsidR="008D25A1" w:rsidRPr="00AE1191">
        <w:rPr>
          <w:rFonts w:ascii="Tahoma" w:hAnsi="Tahoma" w:cs="Tahoma"/>
          <w:sz w:val="20"/>
          <w:szCs w:val="20"/>
        </w:rPr>
        <w:t>хороший терморегулятор: в летний период льняная одежда создает ощущение прохлады, отводя от кожи избыток тепла, а в холодное время согревает</w:t>
      </w:r>
      <w:r w:rsidR="00F35541" w:rsidRPr="00AE1191">
        <w:rPr>
          <w:rFonts w:ascii="Tahoma" w:hAnsi="Tahoma" w:cs="Tahoma"/>
          <w:sz w:val="20"/>
          <w:szCs w:val="20"/>
        </w:rPr>
        <w:t xml:space="preserve">. К тому же ткань </w:t>
      </w:r>
      <w:r w:rsidR="008D25A1" w:rsidRPr="00AE1191">
        <w:rPr>
          <w:rFonts w:ascii="Tahoma" w:hAnsi="Tahoma" w:cs="Tahoma"/>
          <w:sz w:val="20"/>
          <w:szCs w:val="20"/>
        </w:rPr>
        <w:t>отлича</w:t>
      </w:r>
      <w:r w:rsidR="00F35541" w:rsidRPr="00AE1191">
        <w:rPr>
          <w:rFonts w:ascii="Tahoma" w:hAnsi="Tahoma" w:cs="Tahoma"/>
          <w:sz w:val="20"/>
          <w:szCs w:val="20"/>
        </w:rPr>
        <w:t>е</w:t>
      </w:r>
      <w:r w:rsidR="008D25A1" w:rsidRPr="00AE1191">
        <w:rPr>
          <w:rFonts w:ascii="Tahoma" w:hAnsi="Tahoma" w:cs="Tahoma"/>
          <w:sz w:val="20"/>
          <w:szCs w:val="20"/>
        </w:rPr>
        <w:t>тся очень высокой износостойкостью. Льняные изделия выдерживают большое количество стирок, даже при высоких температурах, совершенно не теряя своих качеств.</w:t>
      </w:r>
      <w:r>
        <w:rPr>
          <w:rFonts w:ascii="Tahoma" w:hAnsi="Tahoma" w:cs="Tahoma"/>
          <w:sz w:val="20"/>
          <w:szCs w:val="20"/>
        </w:rPr>
        <w:br/>
      </w:r>
      <w:r w:rsidR="005D402F" w:rsidRPr="00AE1191">
        <w:rPr>
          <w:rStyle w:val="a6"/>
          <w:rFonts w:ascii="Tahoma" w:hAnsi="Tahoma" w:cs="Tahoma"/>
          <w:b w:val="0"/>
          <w:sz w:val="20"/>
          <w:szCs w:val="20"/>
        </w:rPr>
        <w:t>Б</w:t>
      </w:r>
      <w:r w:rsidR="008D25A1" w:rsidRPr="00AE1191">
        <w:rPr>
          <w:rStyle w:val="a6"/>
          <w:rFonts w:ascii="Tahoma" w:hAnsi="Tahoma" w:cs="Tahoma"/>
          <w:b w:val="0"/>
          <w:sz w:val="20"/>
          <w:szCs w:val="20"/>
        </w:rPr>
        <w:t xml:space="preserve">лагодаря своим удивительным свойствам лен с каждым годом приобретает все больше поклонников и становится модным. </w:t>
      </w:r>
      <w:r w:rsidR="00FD60CF" w:rsidRPr="00AE1191">
        <w:rPr>
          <w:rFonts w:ascii="Tahoma" w:hAnsi="Tahoma" w:cs="Tahoma"/>
          <w:sz w:val="20"/>
          <w:szCs w:val="20"/>
        </w:rPr>
        <w:t xml:space="preserve">Дизайнеры модных домов шьют из него изумительные модели, не перестающие быть актуальными из года в год. В классическом варианте декора столовой не обойтись без льняных скатертей и салфеток. Постельное белье изо льна – это не только комфорт, но и забота о своем здоровье. </w:t>
      </w:r>
      <w:r>
        <w:rPr>
          <w:rFonts w:ascii="Tahoma" w:hAnsi="Tahoma" w:cs="Tahoma"/>
          <w:sz w:val="20"/>
          <w:szCs w:val="20"/>
        </w:rPr>
        <w:br/>
      </w:r>
      <w:r w:rsidR="008D25A1" w:rsidRPr="00AE1191">
        <w:rPr>
          <w:rStyle w:val="a6"/>
          <w:rFonts w:ascii="Tahoma" w:hAnsi="Tahoma" w:cs="Tahoma"/>
          <w:b w:val="0"/>
          <w:sz w:val="20"/>
          <w:szCs w:val="20"/>
        </w:rPr>
        <w:t>Лен является символом комфорта и нежности, поэтому носите льняную одежду с удовольствием и будьте здоровы!</w:t>
      </w:r>
      <w:r>
        <w:rPr>
          <w:rStyle w:val="a6"/>
          <w:rFonts w:ascii="Tahoma" w:hAnsi="Tahoma" w:cs="Tahoma"/>
          <w:b w:val="0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 w:rsidRPr="00AE1191">
        <w:rPr>
          <w:rFonts w:ascii="Tahoma" w:hAnsi="Tahoma" w:cs="Tahoma"/>
          <w:b/>
          <w:sz w:val="20"/>
          <w:szCs w:val="20"/>
        </w:rPr>
        <w:t>Ателье швейно-трикотажное:</w:t>
      </w:r>
      <w:r>
        <w:rPr>
          <w:rFonts w:ascii="Tahoma" w:hAnsi="Tahoma" w:cs="Tahoma"/>
          <w:b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 xml:space="preserve">Вяжем и ремонтируем 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>швейно-трикотажные изделия любой сложности</w:t>
      </w:r>
      <w:proofErr w:type="gramStart"/>
      <w:r w:rsidRPr="00AE1191"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gramStart"/>
      <w:r w:rsidRPr="00AE1191">
        <w:rPr>
          <w:rFonts w:ascii="Tahoma" w:hAnsi="Tahoma" w:cs="Tahoma"/>
          <w:sz w:val="20"/>
          <w:szCs w:val="20"/>
        </w:rPr>
        <w:t>п</w:t>
      </w:r>
      <w:proofErr w:type="gramEnd"/>
      <w:r w:rsidRPr="00AE1191">
        <w:rPr>
          <w:rFonts w:ascii="Tahoma" w:hAnsi="Tahoma" w:cs="Tahoma"/>
          <w:sz w:val="20"/>
          <w:szCs w:val="20"/>
        </w:rPr>
        <w:t>р. Мира, д. 34/11, тел.: 61-20-91,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 xml:space="preserve">пн.-пт.: 11.00–19.00 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b/>
          <w:sz w:val="20"/>
          <w:szCs w:val="20"/>
        </w:rPr>
        <w:t>Салон «Иван да Марья»:</w:t>
      </w:r>
      <w:r>
        <w:rPr>
          <w:rFonts w:ascii="Tahoma" w:hAnsi="Tahoma" w:cs="Tahoma"/>
          <w:b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>Готовую продукцию Вы можете приобрести в салоне-ателье «Иван да Марья»: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>бул. Воскресенский, д. 5, тел.: 77-44-73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sz w:val="20"/>
          <w:szCs w:val="20"/>
        </w:rPr>
        <w:t>пн.-пт.: 10.00-19.00; сб.-вс.: 10.00-18.00</w:t>
      </w:r>
      <w:r>
        <w:rPr>
          <w:rFonts w:ascii="Tahoma" w:hAnsi="Tahoma" w:cs="Tahoma"/>
          <w:sz w:val="20"/>
          <w:szCs w:val="20"/>
        </w:rPr>
        <w:br/>
      </w:r>
      <w:r w:rsidRPr="00AE1191">
        <w:rPr>
          <w:rFonts w:ascii="Tahoma" w:hAnsi="Tahoma" w:cs="Tahoma"/>
          <w:b/>
          <w:sz w:val="20"/>
          <w:szCs w:val="20"/>
        </w:rPr>
        <w:t>https://vk.com/trikotazhnitsa53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sectPr w:rsidR="00C8635B" w:rsidRPr="00AE1191" w:rsidSect="00F95155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092"/>
    <w:multiLevelType w:val="hybridMultilevel"/>
    <w:tmpl w:val="1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4338"/>
    <w:multiLevelType w:val="multilevel"/>
    <w:tmpl w:val="47587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A281F11"/>
    <w:multiLevelType w:val="multilevel"/>
    <w:tmpl w:val="065424C4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14C070D"/>
    <w:multiLevelType w:val="hybridMultilevel"/>
    <w:tmpl w:val="74D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881A29"/>
    <w:multiLevelType w:val="hybridMultilevel"/>
    <w:tmpl w:val="A35A5E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24"/>
    <w:rsid w:val="00011024"/>
    <w:rsid w:val="000376D8"/>
    <w:rsid w:val="00072700"/>
    <w:rsid w:val="00110E98"/>
    <w:rsid w:val="00167A6E"/>
    <w:rsid w:val="001947F9"/>
    <w:rsid w:val="002E1A44"/>
    <w:rsid w:val="003156CA"/>
    <w:rsid w:val="003A2B24"/>
    <w:rsid w:val="003A486A"/>
    <w:rsid w:val="004006A2"/>
    <w:rsid w:val="00501222"/>
    <w:rsid w:val="005617D6"/>
    <w:rsid w:val="005D402F"/>
    <w:rsid w:val="00613DB2"/>
    <w:rsid w:val="00774712"/>
    <w:rsid w:val="008D25A1"/>
    <w:rsid w:val="009255E8"/>
    <w:rsid w:val="00A01472"/>
    <w:rsid w:val="00A73FF2"/>
    <w:rsid w:val="00A95881"/>
    <w:rsid w:val="00AE0C6D"/>
    <w:rsid w:val="00AE1191"/>
    <w:rsid w:val="00AF3D4D"/>
    <w:rsid w:val="00BB1EB8"/>
    <w:rsid w:val="00BC684D"/>
    <w:rsid w:val="00BE46AC"/>
    <w:rsid w:val="00C71AE6"/>
    <w:rsid w:val="00C8635B"/>
    <w:rsid w:val="00D70971"/>
    <w:rsid w:val="00D77E26"/>
    <w:rsid w:val="00E87721"/>
    <w:rsid w:val="00ED203E"/>
    <w:rsid w:val="00F201CE"/>
    <w:rsid w:val="00F35541"/>
    <w:rsid w:val="00F9397F"/>
    <w:rsid w:val="00F95155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24"/>
    <w:pPr>
      <w:ind w:left="720"/>
    </w:pPr>
  </w:style>
  <w:style w:type="paragraph" w:styleId="a4">
    <w:name w:val="Normal (Web)"/>
    <w:basedOn w:val="a"/>
    <w:rsid w:val="0001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5881"/>
    <w:rPr>
      <w:color w:val="0000FF"/>
      <w:u w:val="single"/>
    </w:rPr>
  </w:style>
  <w:style w:type="character" w:styleId="a6">
    <w:name w:val="Strong"/>
    <w:basedOn w:val="a0"/>
    <w:qFormat/>
    <w:locked/>
    <w:rsid w:val="008D25A1"/>
    <w:rPr>
      <w:b/>
      <w:bCs/>
    </w:rPr>
  </w:style>
  <w:style w:type="table" w:styleId="a7">
    <w:name w:val="Table Grid"/>
    <w:basedOn w:val="a1"/>
    <w:locked/>
    <w:rsid w:val="00C8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24"/>
    <w:pPr>
      <w:ind w:left="720"/>
    </w:pPr>
  </w:style>
  <w:style w:type="paragraph" w:styleId="a4">
    <w:name w:val="Normal (Web)"/>
    <w:basedOn w:val="a"/>
    <w:rsid w:val="0001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5881"/>
    <w:rPr>
      <w:color w:val="0000FF"/>
      <w:u w:val="single"/>
    </w:rPr>
  </w:style>
  <w:style w:type="character" w:styleId="a6">
    <w:name w:val="Strong"/>
    <w:basedOn w:val="a0"/>
    <w:qFormat/>
    <w:locked/>
    <w:rsid w:val="008D25A1"/>
    <w:rPr>
      <w:b/>
      <w:bCs/>
    </w:rPr>
  </w:style>
  <w:style w:type="table" w:styleId="a7">
    <w:name w:val="Table Grid"/>
    <w:basedOn w:val="a1"/>
    <w:locked/>
    <w:rsid w:val="00C8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Швейно-трикотажное ателье выполняет следующие виды услуг:</vt:lpstr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Швейно-трикотажное ателье выполняет следующие виды услуг:</dc:title>
  <dc:creator>пк</dc:creator>
  <cp:lastModifiedBy>Пользователь Windows</cp:lastModifiedBy>
  <cp:revision>5</cp:revision>
  <dcterms:created xsi:type="dcterms:W3CDTF">2017-03-14T11:11:00Z</dcterms:created>
  <dcterms:modified xsi:type="dcterms:W3CDTF">2017-03-19T07:24:00Z</dcterms:modified>
</cp:coreProperties>
</file>